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7A38C6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A38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ta </w:t>
      </w:r>
      <w:proofErr w:type="spellStart"/>
      <w:r w:rsidRPr="007A38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sammayan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79DF" w:rsidRPr="00EE79DF" w:rsidRDefault="00EE79DF" w:rsidP="00EE79D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makalingun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bangsis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takanan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paqangian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Ribang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ka!</w:t>
      </w:r>
    </w:p>
    <w:p w:rsidR="00EE79DF" w:rsidRPr="00EE79DF" w:rsidRDefault="00EE79DF" w:rsidP="00EE79D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tuqusan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peRasku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kungkung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tatezuma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sinpez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teRaq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tebaRi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busaR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tengen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qayRuzikan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temangan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busaR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bangsis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singutan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paskan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semilep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datetebus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bangsis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silepan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semisilep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maska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semisilep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maniz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maynep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suzitang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melanayan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semilep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busuq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qilan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bai, </w:t>
      </w:r>
      <w:proofErr w:type="gram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sunis</w:t>
      </w:r>
      <w:proofErr w:type="spellEnd"/>
      <w:proofErr w:type="gram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sukaw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senilepan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”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mesupaR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nisilepan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silepan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ka!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qusazui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Raya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sinanam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79DF" w:rsidRPr="00EE79DF" w:rsidRDefault="00EE79DF" w:rsidP="00EE79D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peRasku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sepezan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tebaRi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tanganan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bangsis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singutan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setatuqaw</w:t>
      </w:r>
      <w:proofErr w:type="spellEnd"/>
      <w:proofErr w:type="gram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kebalan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 zin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setatuqaw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ipit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mazit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sakaysing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niqan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’may. </w:t>
      </w:r>
      <w:proofErr w:type="gram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paska</w:t>
      </w:r>
      <w:proofErr w:type="spellEnd"/>
      <w:proofErr w:type="gram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zin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azkaw</w:t>
      </w:r>
      <w:proofErr w:type="spellEnd"/>
      <w:proofErr w:type="gram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mennet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ka! manna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</w:t>
      </w:r>
    </w:p>
    <w:p w:rsidR="00EE79DF" w:rsidRPr="00EE79DF" w:rsidRDefault="00EE79DF" w:rsidP="00EE79D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bookmarkStart w:id="0" w:name="_GoBack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suRena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ay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qabtuan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tengen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</w:t>
      </w:r>
      <w:bookmarkEnd w:id="0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singutan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bangtu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ipil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bai, </w:t>
      </w:r>
      <w:proofErr w:type="gram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bai</w:t>
      </w:r>
      <w:proofErr w:type="gram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manna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tengen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singutan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 ”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semazu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nisianguzusan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qazqazan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niumasan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unay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qanan</w:t>
      </w:r>
      <w:proofErr w:type="spellEnd"/>
      <w:proofErr w:type="gram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”</w:t>
      </w:r>
      <w:proofErr w:type="gram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setangi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qalizaqan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takanan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niqanan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’may.</w:t>
      </w:r>
    </w:p>
    <w:p w:rsidR="00EE79DF" w:rsidRDefault="00EE79DF" w:rsidP="00EE79D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tened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qemuRaw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lekuzun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tened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nipaluman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tened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tungus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tened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detetebus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bangsis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qusazui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meRamaz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timaisuan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setangi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meRamaz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kebalan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 “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zin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qasulun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meRamaz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satutuan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proofErr w:type="gram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 ”</w:t>
      </w:r>
      <w:proofErr w:type="gram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siangatu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sinanaman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meRamaz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kebalan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meRamaz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pisatan</w:t>
      </w:r>
      <w:proofErr w:type="spellEnd"/>
      <w:r w:rsidRPr="00EE79D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79DF" w:rsidRPr="00EE79DF" w:rsidRDefault="00EE79DF" w:rsidP="00EE79DF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910340" w:rsidRPr="00FD4AAB" w:rsidRDefault="00910340">
      <w:pPr>
        <w:rPr>
          <w:rFonts w:ascii="Times New Roman" w:eastAsia="標楷體" w:hAnsi="Times New Roman" w:cs="Times New Roman"/>
        </w:rPr>
      </w:pPr>
    </w:p>
    <w:p w:rsidR="00910340" w:rsidRPr="00FD4AAB" w:rsidRDefault="00910340">
      <w:pPr>
        <w:rPr>
          <w:rFonts w:ascii="Times New Roman" w:eastAsia="標楷體" w:hAnsi="Times New Roman" w:cs="Times New Roman"/>
        </w:rPr>
        <w:sectPr w:rsidR="00910340" w:rsidRPr="00FD4AA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A38C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A38C6">
        <w:rPr>
          <w:rFonts w:ascii="Times New Roman" w:eastAsia="標楷體" w:hAnsi="Times New Roman"/>
          <w:color w:val="212529"/>
          <w:kern w:val="0"/>
          <w:sz w:val="40"/>
          <w:szCs w:val="32"/>
        </w:rPr>
        <w:t>在廚房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38C6" w:rsidRPr="007A38C6" w:rsidRDefault="007A38C6" w:rsidP="007A38C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小的時候很喜歡去廚房。在廚房的角落，有許多瓶瓶罐</w:t>
      </w:r>
      <w:proofErr w:type="gramStart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罐</w:t>
      </w:r>
      <w:proofErr w:type="gramEnd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，有紅色的、有白色的，也有黑色的。白色的</w:t>
      </w:r>
      <w:r w:rsidR="002C28A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罐子</w:t>
      </w: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，味道聞起來很香、喝起來甜甜的</w:t>
      </w:r>
      <w:r w:rsidR="002C28A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阿</w:t>
      </w:r>
      <w:proofErr w:type="gramStart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嬤</w:t>
      </w:r>
      <w:proofErr w:type="gramEnd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看到我躺在廚房的地板上，訓斥我，我才知道原來那是糯米酒！</w:t>
      </w:r>
      <w:r w:rsidR="002C28A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紅色的</w:t>
      </w: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罐</w:t>
      </w:r>
      <w:r w:rsidR="002C28A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子</w:t>
      </w: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是辣椒</w:t>
      </w:r>
      <w:r w:rsidR="002C28A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叫做</w:t>
      </w:r>
      <w:proofErr w:type="spellStart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setatuqaw</w:t>
      </w:r>
      <w:proofErr w:type="spellEnd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。阿公、阿</w:t>
      </w:r>
      <w:proofErr w:type="gramStart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嬤</w:t>
      </w:r>
      <w:proofErr w:type="gramEnd"/>
      <w:r w:rsidR="002C28A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常</w:t>
      </w: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夾一顆辣椒，就可以吃一整碗的飯。黑色的瓶子，聞起來臭臭的</w:t>
      </w:r>
      <w:r w:rsidR="002C28A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阿</w:t>
      </w:r>
      <w:proofErr w:type="gramStart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嬤說那</w:t>
      </w:r>
      <w:proofErr w:type="gramEnd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是</w:t>
      </w:r>
      <w:proofErr w:type="spellStart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pais</w:t>
      </w:r>
      <w:proofErr w:type="spellEnd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，現在我最喜歡的食物就是</w:t>
      </w:r>
      <w:proofErr w:type="spellStart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pais</w:t>
      </w:r>
      <w:proofErr w:type="spellEnd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</w:p>
    <w:p w:rsidR="007A38C6" w:rsidRPr="007A38C6" w:rsidRDefault="007A38C6" w:rsidP="007A38C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我</w:t>
      </w:r>
      <w:r w:rsidR="0090650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請</w:t>
      </w:r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阿</w:t>
      </w:r>
      <w:proofErr w:type="gramStart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嬤</w:t>
      </w:r>
      <w:proofErr w:type="gramEnd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教我煮噶瑪蘭的菜餚。阿</w:t>
      </w:r>
      <w:proofErr w:type="gramStart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嬤</w:t>
      </w:r>
      <w:proofErr w:type="gramEnd"/>
      <w:r w:rsidRPr="007A38C6">
        <w:rPr>
          <w:rFonts w:ascii="Times New Roman" w:eastAsia="標楷體" w:hAnsi="Times New Roman"/>
          <w:color w:val="212529"/>
          <w:kern w:val="0"/>
          <w:sz w:val="32"/>
          <w:szCs w:val="32"/>
        </w:rPr>
        <w:t>說：「我們一起去廚房煮午餐吧！」。</w:t>
      </w:r>
    </w:p>
    <w:p w:rsidR="00983F62" w:rsidRPr="007A38C6" w:rsidRDefault="00983F62" w:rsidP="007A38C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A38C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B58E8"/>
    <w:rsid w:val="001F2668"/>
    <w:rsid w:val="001F5001"/>
    <w:rsid w:val="00233791"/>
    <w:rsid w:val="00254B10"/>
    <w:rsid w:val="00290B49"/>
    <w:rsid w:val="002A2CDA"/>
    <w:rsid w:val="002C28A7"/>
    <w:rsid w:val="0039287C"/>
    <w:rsid w:val="003E527C"/>
    <w:rsid w:val="00487E22"/>
    <w:rsid w:val="004C5ECF"/>
    <w:rsid w:val="006218D0"/>
    <w:rsid w:val="00684ADD"/>
    <w:rsid w:val="00687127"/>
    <w:rsid w:val="006E2922"/>
    <w:rsid w:val="007A38C6"/>
    <w:rsid w:val="007B53C5"/>
    <w:rsid w:val="007B5F7C"/>
    <w:rsid w:val="007D0DA7"/>
    <w:rsid w:val="007F1C19"/>
    <w:rsid w:val="00804A0C"/>
    <w:rsid w:val="00906502"/>
    <w:rsid w:val="00910340"/>
    <w:rsid w:val="009163DE"/>
    <w:rsid w:val="0097789F"/>
    <w:rsid w:val="00983F62"/>
    <w:rsid w:val="009862F7"/>
    <w:rsid w:val="00AA065F"/>
    <w:rsid w:val="00AF3F7F"/>
    <w:rsid w:val="00BA0EE6"/>
    <w:rsid w:val="00BB09E7"/>
    <w:rsid w:val="00BB119C"/>
    <w:rsid w:val="00BC08F5"/>
    <w:rsid w:val="00BC161F"/>
    <w:rsid w:val="00BD6FFF"/>
    <w:rsid w:val="00C12077"/>
    <w:rsid w:val="00C3730A"/>
    <w:rsid w:val="00D44CD7"/>
    <w:rsid w:val="00D51D22"/>
    <w:rsid w:val="00DD1EC0"/>
    <w:rsid w:val="00DD262E"/>
    <w:rsid w:val="00DF2EB7"/>
    <w:rsid w:val="00EE79DF"/>
    <w:rsid w:val="00F33D07"/>
    <w:rsid w:val="00F91391"/>
    <w:rsid w:val="00FD4AAB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C8877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FFAAE-4046-47F1-B8A4-D6589F00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2025-05-13T07:58:00Z</dcterms:created>
  <dcterms:modified xsi:type="dcterms:W3CDTF">2025-06-05T03:05:00Z</dcterms:modified>
</cp:coreProperties>
</file>